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9A" w:rsidRPr="009103DF" w:rsidRDefault="009103DF" w:rsidP="009103DF">
      <w:pPr>
        <w:jc w:val="center"/>
        <w:rPr>
          <w:rFonts w:ascii="微软雅黑" w:eastAsia="微软雅黑" w:hAnsi="微软雅黑" w:hint="eastAsia"/>
          <w:b/>
          <w:sz w:val="28"/>
          <w:szCs w:val="32"/>
        </w:rPr>
      </w:pPr>
      <w:r w:rsidRPr="009103DF">
        <w:rPr>
          <w:rFonts w:ascii="微软雅黑" w:eastAsia="微软雅黑" w:hAnsi="微软雅黑" w:hint="eastAsia"/>
          <w:b/>
          <w:sz w:val="28"/>
          <w:szCs w:val="32"/>
        </w:rPr>
        <w:t>手机</w:t>
      </w:r>
      <w:r w:rsidRPr="009103DF">
        <w:rPr>
          <w:rFonts w:ascii="微软雅黑" w:eastAsia="微软雅黑" w:hAnsi="微软雅黑"/>
          <w:b/>
          <w:sz w:val="28"/>
          <w:szCs w:val="32"/>
        </w:rPr>
        <w:t>邮箱</w:t>
      </w:r>
      <w:r w:rsidRPr="009103DF">
        <w:rPr>
          <w:rFonts w:ascii="微软雅黑" w:eastAsia="微软雅黑" w:hAnsi="微软雅黑" w:hint="eastAsia"/>
          <w:b/>
          <w:sz w:val="28"/>
          <w:szCs w:val="32"/>
        </w:rPr>
        <w:t>APP设置</w:t>
      </w:r>
      <w:r w:rsidRPr="009103DF">
        <w:rPr>
          <w:rFonts w:ascii="微软雅黑" w:eastAsia="微软雅黑" w:hAnsi="微软雅黑"/>
          <w:b/>
          <w:sz w:val="28"/>
          <w:szCs w:val="32"/>
        </w:rPr>
        <w:t>方法</w:t>
      </w:r>
      <w:bookmarkStart w:id="0" w:name="_GoBack"/>
      <w:bookmarkEnd w:id="0"/>
    </w:p>
    <w:p w:rsidR="0056169A" w:rsidRPr="003D6AB3" w:rsidRDefault="0056169A" w:rsidP="0056169A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1、</w:t>
      </w:r>
      <w:r w:rsidR="009103DF">
        <w:rPr>
          <w:rFonts w:ascii="仿宋_GB2312" w:eastAsia="仿宋_GB2312" w:hAnsi="宋体" w:cs="宋体" w:hint="eastAsia"/>
          <w:kern w:val="0"/>
          <w:sz w:val="28"/>
          <w:szCs w:val="28"/>
        </w:rPr>
        <w:t>根据</w:t>
      </w:r>
      <w:r w:rsidR="009103DF">
        <w:rPr>
          <w:rFonts w:ascii="仿宋_GB2312" w:eastAsia="仿宋_GB2312" w:hAnsi="宋体" w:cs="宋体"/>
          <w:kern w:val="0"/>
          <w:sz w:val="28"/>
          <w:szCs w:val="28"/>
        </w:rPr>
        <w:t>手机</w:t>
      </w:r>
      <w:r w:rsidR="009103DF">
        <w:rPr>
          <w:rFonts w:ascii="仿宋_GB2312" w:eastAsia="仿宋_GB2312" w:hAnsi="宋体" w:cs="宋体" w:hint="eastAsia"/>
          <w:kern w:val="0"/>
          <w:sz w:val="28"/>
          <w:szCs w:val="28"/>
        </w:rPr>
        <w:t>系统</w:t>
      </w:r>
      <w:r w:rsidR="009103DF">
        <w:rPr>
          <w:rFonts w:ascii="仿宋_GB2312" w:eastAsia="仿宋_GB2312" w:hAnsi="宋体" w:cs="宋体"/>
          <w:kern w:val="0"/>
          <w:sz w:val="28"/>
          <w:szCs w:val="28"/>
        </w:rPr>
        <w:t>不同</w:t>
      </w:r>
      <w:r w:rsidR="009103DF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103DF">
        <w:rPr>
          <w:rFonts w:ascii="仿宋_GB2312" w:eastAsia="仿宋_GB2312" w:hAnsi="宋体" w:cs="宋体"/>
          <w:kern w:val="0"/>
          <w:sz w:val="28"/>
          <w:szCs w:val="28"/>
        </w:rPr>
        <w:t>扫码下载相应的</w:t>
      </w:r>
      <w:r w:rsidR="009103DF">
        <w:rPr>
          <w:rFonts w:ascii="仿宋_GB2312" w:eastAsia="仿宋_GB2312" w:hAnsi="宋体" w:cs="宋体" w:hint="eastAsia"/>
          <w:kern w:val="0"/>
          <w:sz w:val="28"/>
          <w:szCs w:val="28"/>
        </w:rPr>
        <w:t>邮箱APP客户端</w:t>
      </w:r>
      <w:r w:rsidR="009103DF">
        <w:rPr>
          <w:rFonts w:ascii="仿宋_GB2312" w:eastAsia="仿宋_GB2312" w:hAnsi="宋体" w:cs="宋体"/>
          <w:kern w:val="0"/>
          <w:sz w:val="28"/>
          <w:szCs w:val="28"/>
        </w:rPr>
        <w:t>软件。</w:t>
      </w:r>
    </w:p>
    <w:p w:rsidR="0056169A" w:rsidRDefault="0056169A" w:rsidP="0056169A">
      <w:pPr>
        <w:ind w:left="165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EE7C03F" wp14:editId="5BC70E9F">
            <wp:extent cx="5274310" cy="2247900"/>
            <wp:effectExtent l="19050" t="19050" r="2159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79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6169A" w:rsidRPr="003D6AB3" w:rsidRDefault="0056169A" w:rsidP="0056169A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2、</w:t>
      </w:r>
      <w:r w:rsidR="009103DF">
        <w:rPr>
          <w:rFonts w:ascii="仿宋_GB2312" w:eastAsia="仿宋_GB2312" w:hAnsi="宋体" w:cs="宋体" w:hint="eastAsia"/>
          <w:kern w:val="0"/>
          <w:sz w:val="28"/>
          <w:szCs w:val="28"/>
        </w:rPr>
        <w:t>APP安装</w:t>
      </w:r>
      <w:r w:rsidR="009103DF">
        <w:rPr>
          <w:rFonts w:ascii="仿宋_GB2312" w:eastAsia="仿宋_GB2312" w:hAnsi="宋体" w:cs="宋体"/>
          <w:kern w:val="0"/>
          <w:sz w:val="28"/>
          <w:szCs w:val="28"/>
        </w:rPr>
        <w:t>后，点击进入</w:t>
      </w:r>
      <w:r w:rsidR="009103DF">
        <w:rPr>
          <w:rFonts w:ascii="仿宋_GB2312" w:eastAsia="仿宋_GB2312" w:hAnsi="宋体" w:cs="宋体" w:hint="eastAsia"/>
          <w:kern w:val="0"/>
          <w:sz w:val="28"/>
          <w:szCs w:val="28"/>
        </w:rPr>
        <w:t>APP出现</w:t>
      </w:r>
      <w:r w:rsidR="009103DF">
        <w:rPr>
          <w:rFonts w:ascii="仿宋_GB2312" w:eastAsia="仿宋_GB2312" w:hAnsi="宋体" w:cs="宋体"/>
          <w:kern w:val="0"/>
          <w:sz w:val="28"/>
          <w:szCs w:val="28"/>
        </w:rPr>
        <w:t>如下</w:t>
      </w:r>
      <w:r w:rsidR="009103DF">
        <w:rPr>
          <w:rFonts w:ascii="仿宋_GB2312" w:eastAsia="仿宋_GB2312" w:hAnsi="宋体" w:cs="宋体" w:hint="eastAsia"/>
          <w:kern w:val="0"/>
          <w:sz w:val="28"/>
          <w:szCs w:val="28"/>
        </w:rPr>
        <w:t>界面</w:t>
      </w:r>
      <w:r w:rsidR="009103DF">
        <w:rPr>
          <w:rFonts w:ascii="仿宋_GB2312" w:eastAsia="仿宋_GB2312" w:hAnsi="宋体" w:cs="宋体"/>
          <w:kern w:val="0"/>
          <w:sz w:val="28"/>
          <w:szCs w:val="28"/>
        </w:rPr>
        <w:t>，</w:t>
      </w:r>
      <w:r w:rsidRPr="003D6AB3">
        <w:rPr>
          <w:rFonts w:ascii="仿宋_GB2312" w:eastAsia="仿宋_GB2312" w:hAnsi="宋体" w:cs="宋体" w:hint="eastAsia"/>
          <w:kern w:val="0"/>
          <w:sz w:val="28"/>
          <w:szCs w:val="28"/>
        </w:rPr>
        <w:t>选择腾讯企业邮箱，输入帐号</w:t>
      </w:r>
      <w:r w:rsidR="009103DF">
        <w:rPr>
          <w:rFonts w:ascii="仿宋_GB2312" w:eastAsia="仿宋_GB2312" w:hAnsi="宋体" w:cs="宋体" w:hint="eastAsia"/>
          <w:kern w:val="0"/>
          <w:sz w:val="28"/>
          <w:szCs w:val="28"/>
        </w:rPr>
        <w:t>全称和</w:t>
      </w:r>
      <w:r w:rsidRPr="003D6AB3">
        <w:rPr>
          <w:rFonts w:ascii="仿宋_GB2312" w:eastAsia="仿宋_GB2312" w:hAnsi="宋体" w:cs="宋体" w:hint="eastAsia"/>
          <w:kern w:val="0"/>
          <w:sz w:val="28"/>
          <w:szCs w:val="28"/>
        </w:rPr>
        <w:t>密码</w:t>
      </w:r>
      <w:r w:rsidR="009103DF">
        <w:rPr>
          <w:rFonts w:ascii="仿宋_GB2312" w:eastAsia="仿宋_GB2312" w:hAnsi="宋体" w:cs="宋体" w:hint="eastAsia"/>
          <w:kern w:val="0"/>
          <w:sz w:val="28"/>
          <w:szCs w:val="28"/>
        </w:rPr>
        <w:t>（账号全称</w:t>
      </w:r>
      <w:r w:rsidR="009103DF">
        <w:rPr>
          <w:rFonts w:ascii="仿宋_GB2312" w:eastAsia="仿宋_GB2312" w:hAnsi="宋体" w:cs="宋体"/>
          <w:kern w:val="0"/>
          <w:sz w:val="28"/>
          <w:szCs w:val="28"/>
        </w:rPr>
        <w:t>格式为</w:t>
      </w:r>
      <w:r w:rsidR="009103DF">
        <w:rPr>
          <w:rFonts w:ascii="仿宋_GB2312" w:eastAsia="仿宋_GB2312" w:hAnsi="宋体" w:cs="宋体" w:hint="eastAsia"/>
          <w:kern w:val="0"/>
          <w:sz w:val="28"/>
          <w:szCs w:val="28"/>
        </w:rPr>
        <w:t>：邮箱</w:t>
      </w:r>
      <w:r w:rsidR="009103DF">
        <w:rPr>
          <w:rFonts w:ascii="仿宋_GB2312" w:eastAsia="仿宋_GB2312" w:hAnsi="宋体" w:cs="宋体" w:hint="eastAsia"/>
          <w:kern w:val="0"/>
          <w:sz w:val="28"/>
          <w:szCs w:val="28"/>
        </w:rPr>
        <w:t>账号</w:t>
      </w:r>
      <w:r w:rsidR="009103DF" w:rsidRPr="00DE6FE0">
        <w:rPr>
          <w:rFonts w:ascii="仿宋_GB2312" w:eastAsia="仿宋_GB2312" w:hAnsi="宋体" w:cs="宋体" w:hint="eastAsia"/>
          <w:kern w:val="0"/>
          <w:sz w:val="28"/>
          <w:szCs w:val="28"/>
        </w:rPr>
        <w:t>@</w:t>
      </w:r>
      <w:r w:rsidR="009103DF">
        <w:rPr>
          <w:rFonts w:ascii="仿宋_GB2312" w:eastAsia="仿宋_GB2312" w:hAnsi="宋体" w:cs="宋体" w:hint="eastAsia"/>
          <w:kern w:val="0"/>
          <w:sz w:val="28"/>
          <w:szCs w:val="28"/>
        </w:rPr>
        <w:t>w</w:t>
      </w:r>
      <w:r w:rsidR="009103DF">
        <w:rPr>
          <w:rFonts w:ascii="仿宋_GB2312" w:eastAsia="仿宋_GB2312" w:hAnsi="宋体" w:cs="宋体"/>
          <w:kern w:val="0"/>
          <w:sz w:val="28"/>
          <w:szCs w:val="28"/>
        </w:rPr>
        <w:t>nmc.edu.cn</w:t>
      </w:r>
      <w:r w:rsidR="009103DF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Pr="003D6AB3">
        <w:rPr>
          <w:rFonts w:ascii="仿宋_GB2312" w:eastAsia="仿宋_GB2312" w:hAnsi="宋体" w:cs="宋体" w:hint="eastAsia"/>
          <w:kern w:val="0"/>
          <w:sz w:val="28"/>
          <w:szCs w:val="28"/>
        </w:rPr>
        <w:t>，点击创建</w:t>
      </w:r>
      <w:r w:rsidR="009103DF">
        <w:rPr>
          <w:rFonts w:ascii="仿宋_GB2312" w:eastAsia="仿宋_GB2312" w:hAnsi="宋体" w:cs="宋体" w:hint="eastAsia"/>
          <w:kern w:val="0"/>
          <w:sz w:val="28"/>
          <w:szCs w:val="28"/>
        </w:rPr>
        <w:t>按钮</w:t>
      </w:r>
      <w:r w:rsidRPr="003D6AB3">
        <w:rPr>
          <w:rFonts w:ascii="仿宋_GB2312" w:eastAsia="仿宋_GB2312" w:hAnsi="宋体" w:cs="宋体" w:hint="eastAsia"/>
          <w:kern w:val="0"/>
          <w:sz w:val="28"/>
          <w:szCs w:val="28"/>
        </w:rPr>
        <w:t>即可</w:t>
      </w:r>
      <w:r w:rsidR="009103DF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56169A" w:rsidRPr="003D6AB3" w:rsidRDefault="0056169A" w:rsidP="0056169A">
      <w:pPr>
        <w:jc w:val="center"/>
        <w:rPr>
          <w:b/>
          <w:sz w:val="32"/>
          <w:szCs w:val="32"/>
        </w:rPr>
      </w:pPr>
      <w:r w:rsidRPr="003860CC">
        <w:rPr>
          <w:noProof/>
        </w:rPr>
        <w:drawing>
          <wp:inline distT="0" distB="0" distL="0" distR="0" wp14:anchorId="7E88CC84" wp14:editId="611ACD3A">
            <wp:extent cx="2452370" cy="3395207"/>
            <wp:effectExtent l="19050" t="19050" r="24130" b="15240"/>
            <wp:docPr id="9" name="图片 9" descr="C:\Users\chong\AppData\Local\Temp\WeChat Files\279488044511948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ong\AppData\Local\Temp\WeChat Files\2794880445119486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00"/>
                    <a:stretch/>
                  </pic:blipFill>
                  <pic:spPr bwMode="auto">
                    <a:xfrm>
                      <a:off x="0" y="0"/>
                      <a:ext cx="2462800" cy="34096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15ED" w:rsidRDefault="001B15ED"/>
    <w:p w:rsidR="0056169A" w:rsidRPr="00DE6FE0" w:rsidRDefault="00DE6FE0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3、</w:t>
      </w:r>
      <w:r w:rsidR="0056169A" w:rsidRPr="00DE6FE0">
        <w:rPr>
          <w:rFonts w:ascii="仿宋_GB2312" w:eastAsia="仿宋_GB2312" w:hAnsi="宋体" w:cs="宋体" w:hint="eastAsia"/>
          <w:kern w:val="0"/>
          <w:sz w:val="28"/>
          <w:szCs w:val="28"/>
        </w:rPr>
        <w:t>输入帐号全称（</w:t>
      </w:r>
      <w:r w:rsidR="00933BFF">
        <w:rPr>
          <w:rFonts w:ascii="仿宋_GB2312" w:eastAsia="仿宋_GB2312" w:hAnsi="宋体" w:cs="宋体" w:hint="eastAsia"/>
          <w:kern w:val="0"/>
          <w:sz w:val="28"/>
          <w:szCs w:val="28"/>
        </w:rPr>
        <w:t>账号</w:t>
      </w:r>
      <w:r w:rsidR="0056169A" w:rsidRPr="00DE6FE0">
        <w:rPr>
          <w:rFonts w:ascii="仿宋_GB2312" w:eastAsia="仿宋_GB2312" w:hAnsi="宋体" w:cs="宋体" w:hint="eastAsia"/>
          <w:kern w:val="0"/>
          <w:sz w:val="28"/>
          <w:szCs w:val="28"/>
        </w:rPr>
        <w:t>@</w:t>
      </w:r>
      <w:r w:rsidR="00933BFF">
        <w:rPr>
          <w:rFonts w:ascii="仿宋_GB2312" w:eastAsia="仿宋_GB2312" w:hAnsi="宋体" w:cs="宋体" w:hint="eastAsia"/>
          <w:kern w:val="0"/>
          <w:sz w:val="28"/>
          <w:szCs w:val="28"/>
        </w:rPr>
        <w:t>w</w:t>
      </w:r>
      <w:r w:rsidR="00933BFF">
        <w:rPr>
          <w:rFonts w:ascii="仿宋_GB2312" w:eastAsia="仿宋_GB2312" w:hAnsi="宋体" w:cs="宋体"/>
          <w:kern w:val="0"/>
          <w:sz w:val="28"/>
          <w:szCs w:val="28"/>
        </w:rPr>
        <w:t>nmc.edu.cn</w:t>
      </w:r>
      <w:r w:rsidR="0056169A" w:rsidRPr="00DE6FE0">
        <w:rPr>
          <w:rFonts w:ascii="仿宋_GB2312" w:eastAsia="仿宋_GB2312" w:hAnsi="宋体" w:cs="宋体" w:hint="eastAsia"/>
          <w:kern w:val="0"/>
          <w:sz w:val="28"/>
          <w:szCs w:val="28"/>
        </w:rPr>
        <w:t>）和密码</w:t>
      </w:r>
      <w:r w:rsidR="009103DF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56169A" w:rsidRDefault="0056169A" w:rsidP="00DE6FE0">
      <w:pPr>
        <w:jc w:val="center"/>
      </w:pPr>
      <w:r w:rsidRPr="0056169A">
        <w:rPr>
          <w:noProof/>
        </w:rPr>
        <w:lastRenderedPageBreak/>
        <w:drawing>
          <wp:inline distT="0" distB="0" distL="0" distR="0" wp14:anchorId="1335EB0F" wp14:editId="16874AA9">
            <wp:extent cx="2304843" cy="2369489"/>
            <wp:effectExtent l="19050" t="19050" r="19685" b="12065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103"/>
                    <a:stretch/>
                  </pic:blipFill>
                  <pic:spPr bwMode="auto">
                    <a:xfrm>
                      <a:off x="0" y="0"/>
                      <a:ext cx="2307252" cy="23719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6FE0" w:rsidRPr="00DE6FE0" w:rsidRDefault="00DE6FE0">
      <w:pPr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4、</w:t>
      </w:r>
      <w:r w:rsidRPr="00DE6FE0">
        <w:rPr>
          <w:rFonts w:ascii="仿宋_GB2312" w:eastAsia="仿宋_GB2312" w:hAnsi="宋体" w:cs="宋体" w:hint="eastAsia"/>
          <w:kern w:val="0"/>
          <w:sz w:val="28"/>
          <w:szCs w:val="28"/>
        </w:rPr>
        <w:t>点击登录</w:t>
      </w:r>
      <w:r w:rsidR="009103DF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9103DF">
        <w:rPr>
          <w:rFonts w:ascii="仿宋_GB2312" w:eastAsia="仿宋_GB2312" w:hAnsi="宋体" w:cs="宋体"/>
          <w:kern w:val="0"/>
          <w:sz w:val="28"/>
          <w:szCs w:val="28"/>
        </w:rPr>
        <w:t>进入邮箱管理后台，如下图所示。</w:t>
      </w:r>
    </w:p>
    <w:p w:rsidR="00DE6FE0" w:rsidRDefault="00DE6FE0" w:rsidP="00DE6FE0">
      <w:pPr>
        <w:jc w:val="center"/>
      </w:pPr>
      <w:r w:rsidRPr="00DE6FE0">
        <w:rPr>
          <w:noProof/>
        </w:rPr>
        <w:drawing>
          <wp:inline distT="0" distB="0" distL="0" distR="0" wp14:anchorId="673C4E03" wp14:editId="0F89C6F9">
            <wp:extent cx="2299569" cy="4181475"/>
            <wp:effectExtent l="19050" t="19050" r="24765" b="9525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651" cy="4187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DE6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001" w:rsidRDefault="005A0001" w:rsidP="0056169A">
      <w:r>
        <w:separator/>
      </w:r>
    </w:p>
  </w:endnote>
  <w:endnote w:type="continuationSeparator" w:id="0">
    <w:p w:rsidR="005A0001" w:rsidRDefault="005A0001" w:rsidP="0056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001" w:rsidRDefault="005A0001" w:rsidP="0056169A">
      <w:r>
        <w:separator/>
      </w:r>
    </w:p>
  </w:footnote>
  <w:footnote w:type="continuationSeparator" w:id="0">
    <w:p w:rsidR="005A0001" w:rsidRDefault="005A0001" w:rsidP="00561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03"/>
    <w:rsid w:val="001B15ED"/>
    <w:rsid w:val="003C0B03"/>
    <w:rsid w:val="003C493E"/>
    <w:rsid w:val="0056169A"/>
    <w:rsid w:val="005A0001"/>
    <w:rsid w:val="009103DF"/>
    <w:rsid w:val="00933BFF"/>
    <w:rsid w:val="00D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5C675E-22FA-4BF3-BD89-BF390F16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6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6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6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16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16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154</Characters>
  <Application>Microsoft Office Word</Application>
  <DocSecurity>0</DocSecurity>
  <Lines>1</Lines>
  <Paragraphs>1</Paragraphs>
  <ScaleCrop>false</ScaleCrop>
  <Company>ITianKong.Com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Windows</cp:lastModifiedBy>
  <cp:revision>6</cp:revision>
  <dcterms:created xsi:type="dcterms:W3CDTF">2018-01-23T07:46:00Z</dcterms:created>
  <dcterms:modified xsi:type="dcterms:W3CDTF">2018-01-24T01:34:00Z</dcterms:modified>
</cp:coreProperties>
</file>